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65D" w:rsidRDefault="0087365D" w:rsidP="0087365D">
      <w:pPr>
        <w:spacing w:line="23" w:lineRule="atLeast"/>
        <w:ind w:left="-284"/>
        <w:jc w:val="right"/>
        <w:rPr>
          <w:rFonts w:ascii="Times New Roman" w:hAnsi="Times New Roman"/>
          <w:sz w:val="28"/>
          <w:szCs w:val="28"/>
        </w:rPr>
      </w:pPr>
      <w:r w:rsidRPr="0087365D">
        <w:rPr>
          <w:rFonts w:ascii="Times New Roman" w:hAnsi="Times New Roman"/>
          <w:b/>
          <w:sz w:val="28"/>
          <w:szCs w:val="28"/>
        </w:rPr>
        <w:t>ПРОЕКТ</w:t>
      </w:r>
    </w:p>
    <w:p w:rsidR="00D71071" w:rsidRPr="00E75571" w:rsidRDefault="00D71071" w:rsidP="006A1C07">
      <w:pPr>
        <w:spacing w:line="23" w:lineRule="atLeast"/>
        <w:ind w:left="-284"/>
        <w:rPr>
          <w:rFonts w:ascii="Times New Roman" w:hAnsi="Times New Roman"/>
          <w:sz w:val="28"/>
          <w:szCs w:val="28"/>
        </w:rPr>
      </w:pPr>
      <w:r w:rsidRPr="00E75571">
        <w:rPr>
          <w:rFonts w:ascii="Times New Roman" w:hAnsi="Times New Roman"/>
          <w:sz w:val="28"/>
          <w:szCs w:val="28"/>
        </w:rPr>
        <w:t>АДМИНИСТРАЦИЯ ТОЛСТОЙ-ЮРТОВСКОГО СЕЛЬСКОГО ПОСЕЛЕНИЯ</w:t>
      </w:r>
    </w:p>
    <w:p w:rsidR="00D71071" w:rsidRPr="00E75571" w:rsidRDefault="00D71071" w:rsidP="006A1C07">
      <w:pPr>
        <w:spacing w:line="23" w:lineRule="atLeast"/>
        <w:ind w:left="-284"/>
        <w:jc w:val="center"/>
        <w:rPr>
          <w:rFonts w:ascii="Times New Roman" w:hAnsi="Times New Roman"/>
          <w:sz w:val="28"/>
          <w:szCs w:val="28"/>
        </w:rPr>
      </w:pPr>
      <w:r w:rsidRPr="00E75571">
        <w:rPr>
          <w:rFonts w:ascii="Times New Roman" w:hAnsi="Times New Roman"/>
          <w:sz w:val="28"/>
          <w:szCs w:val="28"/>
        </w:rPr>
        <w:t>ГРОЗНЕНСКОГО МУНИЦИПАЛЬНОГО РАЙОНА</w:t>
      </w:r>
    </w:p>
    <w:p w:rsidR="00D71071" w:rsidRPr="00E75571" w:rsidRDefault="00D71071" w:rsidP="006A1C07">
      <w:pPr>
        <w:spacing w:line="23" w:lineRule="atLeast"/>
        <w:ind w:left="-284"/>
        <w:jc w:val="center"/>
        <w:rPr>
          <w:rFonts w:ascii="Times New Roman" w:hAnsi="Times New Roman"/>
          <w:sz w:val="28"/>
          <w:szCs w:val="28"/>
        </w:rPr>
      </w:pPr>
      <w:r w:rsidRPr="00E75571">
        <w:rPr>
          <w:rFonts w:ascii="Times New Roman" w:hAnsi="Times New Roman"/>
          <w:sz w:val="28"/>
          <w:szCs w:val="28"/>
        </w:rPr>
        <w:t>ЧЕЧЕНСКОЙ РЕСПУБЛИКИ</w:t>
      </w:r>
    </w:p>
    <w:p w:rsidR="00D71071" w:rsidRPr="00E75571" w:rsidRDefault="00D71071" w:rsidP="006A1C07">
      <w:pPr>
        <w:spacing w:line="23" w:lineRule="atLeast"/>
        <w:jc w:val="center"/>
        <w:rPr>
          <w:rFonts w:ascii="Times New Roman" w:hAnsi="Times New Roman"/>
          <w:sz w:val="28"/>
          <w:szCs w:val="28"/>
        </w:rPr>
      </w:pPr>
    </w:p>
    <w:p w:rsidR="00D71071" w:rsidRPr="00E75571" w:rsidRDefault="00D71071" w:rsidP="006A1C07">
      <w:pPr>
        <w:spacing w:line="23" w:lineRule="atLeast"/>
        <w:jc w:val="center"/>
        <w:rPr>
          <w:rFonts w:ascii="Times New Roman" w:hAnsi="Times New Roman"/>
          <w:sz w:val="28"/>
          <w:szCs w:val="28"/>
        </w:rPr>
      </w:pPr>
      <w:r w:rsidRPr="00E75571">
        <w:rPr>
          <w:rFonts w:ascii="Times New Roman" w:hAnsi="Times New Roman"/>
          <w:sz w:val="28"/>
          <w:szCs w:val="28"/>
        </w:rPr>
        <w:t>НОХЧИЙН РЕСПУБЛИКИН СОЬЛЖА-ГӀАЛИН МУНИЦИПАЛЬНИ</w:t>
      </w:r>
    </w:p>
    <w:p w:rsidR="00D71071" w:rsidRPr="00E75571" w:rsidRDefault="00D71071" w:rsidP="006A1C07">
      <w:pPr>
        <w:spacing w:line="23" w:lineRule="atLeast"/>
        <w:jc w:val="center"/>
        <w:rPr>
          <w:rFonts w:ascii="Times New Roman" w:hAnsi="Times New Roman"/>
          <w:sz w:val="28"/>
          <w:szCs w:val="28"/>
        </w:rPr>
      </w:pPr>
      <w:r w:rsidRPr="00E75571">
        <w:rPr>
          <w:rFonts w:ascii="Times New Roman" w:hAnsi="Times New Roman"/>
          <w:sz w:val="28"/>
          <w:szCs w:val="28"/>
        </w:rPr>
        <w:t>КӀОШТАН ДОЙКУР-ЭВЛАН АДМИНИСТРАЦИ</w:t>
      </w:r>
    </w:p>
    <w:p w:rsidR="00D71071" w:rsidRPr="00E75571" w:rsidRDefault="00D71071" w:rsidP="006A1C07">
      <w:pPr>
        <w:spacing w:line="23" w:lineRule="atLeast"/>
        <w:rPr>
          <w:rFonts w:ascii="Times New Roman" w:hAnsi="Times New Roman"/>
          <w:sz w:val="28"/>
          <w:szCs w:val="28"/>
        </w:rPr>
      </w:pPr>
    </w:p>
    <w:p w:rsidR="00D71071" w:rsidRPr="00E75571" w:rsidRDefault="00D71071" w:rsidP="006A1C07">
      <w:pPr>
        <w:spacing w:line="23" w:lineRule="atLeast"/>
        <w:jc w:val="center"/>
        <w:rPr>
          <w:rFonts w:ascii="Times New Roman" w:hAnsi="Times New Roman"/>
          <w:sz w:val="28"/>
          <w:szCs w:val="28"/>
        </w:rPr>
      </w:pPr>
      <w:r w:rsidRPr="00E75571">
        <w:rPr>
          <w:rFonts w:ascii="Times New Roman" w:hAnsi="Times New Roman"/>
          <w:sz w:val="28"/>
          <w:szCs w:val="28"/>
        </w:rPr>
        <w:t>П О С Т А Н О В Л Е Н И Е</w:t>
      </w:r>
    </w:p>
    <w:p w:rsidR="00D71071" w:rsidRPr="00E75571" w:rsidRDefault="00D71071" w:rsidP="006A1C07">
      <w:pPr>
        <w:spacing w:line="23" w:lineRule="atLeast"/>
        <w:jc w:val="center"/>
        <w:rPr>
          <w:rFonts w:ascii="Times New Roman" w:hAnsi="Times New Roman"/>
          <w:sz w:val="28"/>
          <w:szCs w:val="28"/>
        </w:rPr>
      </w:pPr>
    </w:p>
    <w:p w:rsidR="00D71071" w:rsidRPr="00E75571" w:rsidRDefault="00D321DC" w:rsidP="006A1C07">
      <w:pPr>
        <w:spacing w:line="2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                     с. Толстой-Юрт                                        № ___</w:t>
      </w:r>
    </w:p>
    <w:p w:rsidR="00E65FBB" w:rsidRPr="00C52D77" w:rsidRDefault="00E65FBB" w:rsidP="006A1C07">
      <w:pPr>
        <w:widowControl/>
        <w:spacing w:line="23" w:lineRule="atLeast"/>
        <w:jc w:val="center"/>
        <w:rPr>
          <w:rFonts w:ascii="Times New Roman" w:hAnsi="Times New Roman" w:cs="Times New Roman"/>
          <w:b/>
          <w:bCs/>
        </w:rPr>
      </w:pPr>
    </w:p>
    <w:p w:rsidR="00E65FBB" w:rsidRPr="00752D73" w:rsidRDefault="00E65FBB" w:rsidP="006A1C07">
      <w:pPr>
        <w:spacing w:line="23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67228" w:rsidRPr="00D71071" w:rsidRDefault="00167228" w:rsidP="006A1C07">
      <w:pPr>
        <w:widowControl/>
        <w:autoSpaceDE/>
        <w:autoSpaceDN/>
        <w:adjustRightInd/>
        <w:spacing w:line="23" w:lineRule="atLeast"/>
        <w:ind w:right="-1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7107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</w:t>
      </w:r>
      <w:r w:rsidR="00477F98" w:rsidRPr="00D71071">
        <w:rPr>
          <w:rFonts w:ascii="Times New Roman" w:eastAsia="Calibri" w:hAnsi="Times New Roman" w:cs="Times New Roman"/>
          <w:color w:val="000000"/>
          <w:sz w:val="28"/>
          <w:szCs w:val="28"/>
        </w:rPr>
        <w:t>схем теплоснабжения</w:t>
      </w:r>
      <w:r w:rsidRPr="00D7107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71071" w:rsidRPr="00D71071">
        <w:rPr>
          <w:rFonts w:ascii="Times New Roman" w:eastAsia="Calibri" w:hAnsi="Times New Roman" w:cs="Times New Roman"/>
          <w:color w:val="000000"/>
          <w:sz w:val="28"/>
          <w:szCs w:val="28"/>
        </w:rPr>
        <w:t>Толстой-Юртов</w:t>
      </w:r>
      <w:r w:rsidRPr="00D7107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ского сельского поселения Грозненского муниципального района Чеченской </w:t>
      </w:r>
      <w:r w:rsidR="00477F98" w:rsidRPr="00D71071">
        <w:rPr>
          <w:rFonts w:ascii="Times New Roman" w:eastAsia="Calibri" w:hAnsi="Times New Roman" w:cs="Times New Roman"/>
          <w:color w:val="000000"/>
          <w:sz w:val="28"/>
          <w:szCs w:val="28"/>
        </w:rPr>
        <w:t>Республики</w:t>
      </w:r>
    </w:p>
    <w:p w:rsidR="00167228" w:rsidRPr="00167228" w:rsidRDefault="00167228" w:rsidP="006A1C07">
      <w:pPr>
        <w:spacing w:line="23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071" w:rsidRDefault="00167228" w:rsidP="006A1C07">
      <w:pPr>
        <w:spacing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7228">
        <w:rPr>
          <w:rFonts w:ascii="Times New Roman" w:hAnsi="Times New Roman" w:cs="Times New Roman"/>
          <w:sz w:val="28"/>
          <w:szCs w:val="28"/>
        </w:rPr>
        <w:t>Руководствуясь</w:t>
      </w:r>
      <w:r w:rsidRPr="001672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67228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№131-Ф3 «Об общих принципах организации местного самоуправления в Российской Федерации», </w:t>
      </w:r>
      <w:r w:rsidR="00477F98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27.07.2010 №190 «О теплоснабжении», Постановлением Правительства РФ от 22.02.2012 №154 «О требованиях к схемам теплоснабжения, порядку их разработки и утверждения», </w:t>
      </w:r>
      <w:r w:rsidR="00D71071">
        <w:rPr>
          <w:rFonts w:ascii="Times New Roman" w:hAnsi="Times New Roman" w:cs="Times New Roman"/>
          <w:sz w:val="28"/>
          <w:szCs w:val="28"/>
        </w:rPr>
        <w:t>в соответствии с Уставом</w:t>
      </w:r>
      <w:r w:rsidR="00477F98">
        <w:rPr>
          <w:rFonts w:ascii="Times New Roman" w:hAnsi="Times New Roman" w:cs="Times New Roman"/>
          <w:sz w:val="28"/>
          <w:szCs w:val="28"/>
        </w:rPr>
        <w:t xml:space="preserve"> </w:t>
      </w:r>
      <w:r w:rsidR="00D71071">
        <w:rPr>
          <w:rFonts w:ascii="Times New Roman" w:hAnsi="Times New Roman" w:cs="Times New Roman"/>
          <w:sz w:val="28"/>
          <w:szCs w:val="28"/>
        </w:rPr>
        <w:t>Толстой-Юртов</w:t>
      </w:r>
      <w:r w:rsidR="00477F98">
        <w:rPr>
          <w:rFonts w:ascii="Times New Roman" w:hAnsi="Times New Roman" w:cs="Times New Roman"/>
          <w:sz w:val="28"/>
          <w:szCs w:val="28"/>
        </w:rPr>
        <w:t>ского сельского поселения</w:t>
      </w:r>
      <w:r w:rsidR="00D71071">
        <w:rPr>
          <w:rFonts w:ascii="Times New Roman" w:hAnsi="Times New Roman" w:cs="Times New Roman"/>
          <w:sz w:val="28"/>
          <w:szCs w:val="28"/>
        </w:rPr>
        <w:t xml:space="preserve"> а</w:t>
      </w:r>
      <w:r w:rsidR="00D71071" w:rsidRPr="00FB3F9A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D71071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="006A1C07">
        <w:rPr>
          <w:rFonts w:ascii="Times New Roman" w:hAnsi="Times New Roman" w:cs="Times New Roman"/>
          <w:sz w:val="28"/>
          <w:szCs w:val="28"/>
        </w:rPr>
        <w:t xml:space="preserve"> Грозненского муниципального района Чеченской Республики</w:t>
      </w:r>
    </w:p>
    <w:p w:rsidR="00D71071" w:rsidRDefault="00D71071" w:rsidP="006A1C07">
      <w:pPr>
        <w:spacing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1C07" w:rsidRDefault="00D71071" w:rsidP="006A1C07">
      <w:pPr>
        <w:spacing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F9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A1C07" w:rsidRPr="006A1C07" w:rsidRDefault="00167228" w:rsidP="006A1C07">
      <w:pPr>
        <w:spacing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1C07">
        <w:rPr>
          <w:rFonts w:ascii="Times New Roman" w:hAnsi="Times New Roman" w:cs="Times New Roman"/>
          <w:sz w:val="28"/>
          <w:szCs w:val="28"/>
        </w:rPr>
        <w:t xml:space="preserve">1. Утвердить  </w:t>
      </w:r>
      <w:r w:rsidR="00477F98" w:rsidRPr="006A1C07">
        <w:rPr>
          <w:rFonts w:ascii="Times New Roman" w:hAnsi="Times New Roman" w:cs="Times New Roman"/>
          <w:sz w:val="28"/>
          <w:szCs w:val="28"/>
        </w:rPr>
        <w:t xml:space="preserve">разработанные схемы теплоснабжения </w:t>
      </w:r>
      <w:r w:rsidR="00D71071" w:rsidRPr="006A1C07">
        <w:rPr>
          <w:rFonts w:ascii="Times New Roman" w:hAnsi="Times New Roman" w:cs="Times New Roman"/>
          <w:sz w:val="28"/>
          <w:szCs w:val="28"/>
        </w:rPr>
        <w:t>Толстой-Юртов</w:t>
      </w:r>
      <w:r w:rsidR="00477F98" w:rsidRPr="006A1C07">
        <w:rPr>
          <w:rFonts w:ascii="Times New Roman" w:hAnsi="Times New Roman" w:cs="Times New Roman"/>
          <w:sz w:val="28"/>
          <w:szCs w:val="28"/>
        </w:rPr>
        <w:t>ского сельского поселения Грозненского муниципального района на 2021-2030 годы согласно приложению</w:t>
      </w:r>
      <w:r w:rsidR="006A1C07" w:rsidRPr="006A1C07">
        <w:rPr>
          <w:rFonts w:ascii="Times New Roman" w:hAnsi="Times New Roman" w:cs="Times New Roman"/>
          <w:sz w:val="28"/>
          <w:szCs w:val="28"/>
        </w:rPr>
        <w:t>.</w:t>
      </w:r>
    </w:p>
    <w:p w:rsidR="009E709F" w:rsidRPr="006A1C07" w:rsidRDefault="00167228" w:rsidP="006A1C07">
      <w:pPr>
        <w:spacing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1C07">
        <w:rPr>
          <w:rFonts w:ascii="Times New Roman" w:hAnsi="Times New Roman" w:cs="Times New Roman"/>
          <w:sz w:val="28"/>
          <w:szCs w:val="28"/>
        </w:rPr>
        <w:t xml:space="preserve">2. Настоящее постановление  </w:t>
      </w:r>
      <w:r w:rsidR="00477F98" w:rsidRPr="006A1C07">
        <w:rPr>
          <w:rFonts w:ascii="Times New Roman" w:hAnsi="Times New Roman" w:cs="Times New Roman"/>
          <w:sz w:val="28"/>
          <w:szCs w:val="28"/>
        </w:rPr>
        <w:t>опубликовать</w:t>
      </w:r>
      <w:r w:rsidRPr="006A1C0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6A1C07">
        <w:rPr>
          <w:rFonts w:ascii="Times New Roman" w:hAnsi="Times New Roman" w:cs="Times New Roman"/>
          <w:sz w:val="28"/>
          <w:szCs w:val="28"/>
        </w:rPr>
        <w:t xml:space="preserve">на официальном интернет-сайте администрации </w:t>
      </w:r>
      <w:r w:rsidR="00D71071" w:rsidRPr="006A1C07">
        <w:rPr>
          <w:rFonts w:ascii="Times New Roman" w:hAnsi="Times New Roman" w:cs="Times New Roman"/>
          <w:sz w:val="28"/>
          <w:szCs w:val="28"/>
        </w:rPr>
        <w:t>Толстой-Юртов</w:t>
      </w:r>
      <w:r w:rsidRPr="006A1C07">
        <w:rPr>
          <w:rFonts w:ascii="Times New Roman" w:hAnsi="Times New Roman" w:cs="Times New Roman"/>
          <w:sz w:val="28"/>
          <w:szCs w:val="28"/>
        </w:rPr>
        <w:t>ского сельского поселения Грозненского муниципального района.</w:t>
      </w:r>
    </w:p>
    <w:p w:rsidR="006C3653" w:rsidRPr="00167228" w:rsidRDefault="00167228" w:rsidP="006A1C07">
      <w:pPr>
        <w:spacing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1C07">
        <w:rPr>
          <w:rFonts w:ascii="Times New Roman" w:hAnsi="Times New Roman" w:cs="Times New Roman"/>
          <w:sz w:val="28"/>
          <w:szCs w:val="28"/>
        </w:rPr>
        <w:t>3</w:t>
      </w:r>
      <w:r w:rsidR="00EB265A" w:rsidRPr="006A1C07">
        <w:rPr>
          <w:rFonts w:ascii="Times New Roman" w:hAnsi="Times New Roman" w:cs="Times New Roman"/>
          <w:sz w:val="28"/>
          <w:szCs w:val="28"/>
        </w:rPr>
        <w:t xml:space="preserve">. </w:t>
      </w:r>
      <w:r w:rsidR="006C3653" w:rsidRPr="006A1C07">
        <w:rPr>
          <w:rFonts w:ascii="Times New Roman" w:hAnsi="Times New Roman" w:cs="Times New Roman"/>
          <w:sz w:val="28"/>
          <w:szCs w:val="28"/>
        </w:rPr>
        <w:t>Контроль за выполнением</w:t>
      </w:r>
      <w:r w:rsidR="006C3653" w:rsidRPr="00167228">
        <w:rPr>
          <w:rFonts w:ascii="Times New Roman" w:hAnsi="Times New Roman" w:cs="Times New Roman"/>
          <w:sz w:val="28"/>
          <w:szCs w:val="28"/>
        </w:rPr>
        <w:t xml:space="preserve"> настоящего постановления оставляю за собой. </w:t>
      </w:r>
    </w:p>
    <w:p w:rsidR="006C3653" w:rsidRPr="00167228" w:rsidRDefault="006C3653" w:rsidP="006A1C07">
      <w:pPr>
        <w:widowControl/>
        <w:overflowPunct w:val="0"/>
        <w:spacing w:line="23" w:lineRule="atLeas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62A37" w:rsidRPr="00167228" w:rsidRDefault="00462A37" w:rsidP="006A1C07">
      <w:pPr>
        <w:widowControl/>
        <w:overflowPunct w:val="0"/>
        <w:spacing w:line="23" w:lineRule="atLeast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462A37" w:rsidRPr="00167228" w:rsidRDefault="00462A37" w:rsidP="006A1C07">
      <w:pPr>
        <w:widowControl/>
        <w:overflowPunct w:val="0"/>
        <w:spacing w:line="23" w:lineRule="atLeast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462A37" w:rsidRPr="00167228" w:rsidRDefault="00462A37" w:rsidP="006A1C07">
      <w:pPr>
        <w:widowControl/>
        <w:overflowPunct w:val="0"/>
        <w:spacing w:line="23" w:lineRule="atLeast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D71071" w:rsidRPr="00E75571" w:rsidRDefault="00D71071" w:rsidP="006A1C07">
      <w:pPr>
        <w:spacing w:line="23" w:lineRule="atLeast"/>
        <w:jc w:val="both"/>
        <w:rPr>
          <w:rFonts w:ascii="Times New Roman" w:hAnsi="Times New Roman"/>
          <w:sz w:val="28"/>
          <w:szCs w:val="28"/>
        </w:rPr>
      </w:pPr>
      <w:r w:rsidRPr="00E75571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D71071" w:rsidRPr="00E75571" w:rsidRDefault="00D71071" w:rsidP="006A1C07">
      <w:pPr>
        <w:spacing w:line="23" w:lineRule="atLeast"/>
      </w:pPr>
      <w:r w:rsidRPr="00E75571">
        <w:rPr>
          <w:rFonts w:ascii="Times New Roman" w:hAnsi="Times New Roman"/>
          <w:sz w:val="28"/>
          <w:szCs w:val="28"/>
        </w:rPr>
        <w:t>Толстой-Юртовского сельского поселения</w:t>
      </w:r>
      <w:r w:rsidRPr="00E75571">
        <w:rPr>
          <w:rFonts w:ascii="Times New Roman" w:hAnsi="Times New Roman"/>
          <w:sz w:val="28"/>
          <w:szCs w:val="28"/>
        </w:rPr>
        <w:tab/>
      </w:r>
      <w:r w:rsidRPr="00E75571">
        <w:rPr>
          <w:rFonts w:ascii="Times New Roman" w:hAnsi="Times New Roman"/>
          <w:sz w:val="28"/>
          <w:szCs w:val="28"/>
        </w:rPr>
        <w:tab/>
        <w:t xml:space="preserve">                 Р.К. Хусаинов</w:t>
      </w:r>
    </w:p>
    <w:p w:rsidR="00E65FBB" w:rsidRDefault="00E65FBB" w:rsidP="006A1C07">
      <w:pPr>
        <w:spacing w:line="23" w:lineRule="atLeast"/>
      </w:pPr>
    </w:p>
    <w:sectPr w:rsidR="00E65FBB" w:rsidSect="00D7107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C02" w:rsidRDefault="00645C02" w:rsidP="009F3298">
      <w:r>
        <w:separator/>
      </w:r>
    </w:p>
  </w:endnote>
  <w:endnote w:type="continuationSeparator" w:id="0">
    <w:p w:rsidR="00645C02" w:rsidRDefault="00645C02" w:rsidP="009F3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C02" w:rsidRDefault="00645C02" w:rsidP="009F3298">
      <w:r>
        <w:separator/>
      </w:r>
    </w:p>
  </w:footnote>
  <w:footnote w:type="continuationSeparator" w:id="0">
    <w:p w:rsidR="00645C02" w:rsidRDefault="00645C02" w:rsidP="009F32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65CB8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E87027"/>
    <w:multiLevelType w:val="hybridMultilevel"/>
    <w:tmpl w:val="BE740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009E9"/>
    <w:multiLevelType w:val="hybridMultilevel"/>
    <w:tmpl w:val="2FDC7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73BB8"/>
    <w:multiLevelType w:val="hybridMultilevel"/>
    <w:tmpl w:val="7C7E7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86BB1"/>
    <w:multiLevelType w:val="hybridMultilevel"/>
    <w:tmpl w:val="674401C6"/>
    <w:lvl w:ilvl="0" w:tplc="B364A474">
      <w:start w:val="1"/>
      <w:numFmt w:val="bullet"/>
      <w:lvlText w:val="-"/>
      <w:lvlJc w:val="left"/>
      <w:pPr>
        <w:tabs>
          <w:tab w:val="num" w:pos="1584"/>
        </w:tabs>
        <w:ind w:left="1584" w:hanging="876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1A80442A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C953E88"/>
    <w:multiLevelType w:val="hybridMultilevel"/>
    <w:tmpl w:val="BE740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31112E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4547377"/>
    <w:multiLevelType w:val="hybridMultilevel"/>
    <w:tmpl w:val="ED6246D0"/>
    <w:lvl w:ilvl="0" w:tplc="F12E28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3C62E4"/>
    <w:multiLevelType w:val="hybridMultilevel"/>
    <w:tmpl w:val="2EF825A2"/>
    <w:lvl w:ilvl="0" w:tplc="CA768B9A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28A04B04"/>
    <w:multiLevelType w:val="hybridMultilevel"/>
    <w:tmpl w:val="2EB8C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A827AC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AD56420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1935732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6B55144"/>
    <w:multiLevelType w:val="hybridMultilevel"/>
    <w:tmpl w:val="C01A4D7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A1374D5"/>
    <w:multiLevelType w:val="hybridMultilevel"/>
    <w:tmpl w:val="CD9EAAE4"/>
    <w:lvl w:ilvl="0" w:tplc="06EA9B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A9E51D6"/>
    <w:multiLevelType w:val="multilevel"/>
    <w:tmpl w:val="A8DE0212"/>
    <w:lvl w:ilvl="0">
      <w:start w:val="1"/>
      <w:numFmt w:val="decimal"/>
      <w:lvlText w:val="%1."/>
      <w:lvlJc w:val="left"/>
      <w:pPr>
        <w:tabs>
          <w:tab w:val="num" w:pos="930"/>
        </w:tabs>
        <w:ind w:left="0" w:firstLine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7">
    <w:nsid w:val="4BFB335E"/>
    <w:multiLevelType w:val="hybridMultilevel"/>
    <w:tmpl w:val="C83E947A"/>
    <w:lvl w:ilvl="0" w:tplc="B2FC1410">
      <w:start w:val="1"/>
      <w:numFmt w:val="decimal"/>
      <w:lvlText w:val="%1."/>
      <w:lvlJc w:val="left"/>
      <w:pPr>
        <w:ind w:left="-87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50C42C06"/>
    <w:multiLevelType w:val="hybridMultilevel"/>
    <w:tmpl w:val="BE740C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3693954"/>
    <w:multiLevelType w:val="hybridMultilevel"/>
    <w:tmpl w:val="C83E947A"/>
    <w:lvl w:ilvl="0" w:tplc="B2FC1410">
      <w:start w:val="1"/>
      <w:numFmt w:val="decimal"/>
      <w:lvlText w:val="%1."/>
      <w:lvlJc w:val="left"/>
      <w:pPr>
        <w:ind w:left="-87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0">
    <w:nsid w:val="561352FA"/>
    <w:multiLevelType w:val="hybridMultilevel"/>
    <w:tmpl w:val="6E7AA72A"/>
    <w:lvl w:ilvl="0" w:tplc="FD9E25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12E289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3A1EF1"/>
    <w:multiLevelType w:val="hybridMultilevel"/>
    <w:tmpl w:val="55F62A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B051100"/>
    <w:multiLevelType w:val="multilevel"/>
    <w:tmpl w:val="DDAC9964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3">
    <w:nsid w:val="5B0A4B8B"/>
    <w:multiLevelType w:val="hybridMultilevel"/>
    <w:tmpl w:val="1416F802"/>
    <w:lvl w:ilvl="0" w:tplc="BA70031E">
      <w:start w:val="3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4">
    <w:nsid w:val="5FE764F2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0112979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FA2F8D"/>
    <w:multiLevelType w:val="hybridMultilevel"/>
    <w:tmpl w:val="C0D06E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39C209A"/>
    <w:multiLevelType w:val="hybridMultilevel"/>
    <w:tmpl w:val="9530D2D0"/>
    <w:lvl w:ilvl="0" w:tplc="A8D0A25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67690770"/>
    <w:multiLevelType w:val="hybridMultilevel"/>
    <w:tmpl w:val="089231CC"/>
    <w:lvl w:ilvl="0" w:tplc="AF0A90B6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6A8D0408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CCF03BE"/>
    <w:multiLevelType w:val="hybridMultilevel"/>
    <w:tmpl w:val="04940B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FE16C22"/>
    <w:multiLevelType w:val="hybridMultilevel"/>
    <w:tmpl w:val="2C1C9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FE10AA"/>
    <w:multiLevelType w:val="hybridMultilevel"/>
    <w:tmpl w:val="949ED684"/>
    <w:lvl w:ilvl="0" w:tplc="FF90016C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44C496E"/>
    <w:multiLevelType w:val="hybridMultilevel"/>
    <w:tmpl w:val="C83E947A"/>
    <w:lvl w:ilvl="0" w:tplc="B2FC1410">
      <w:start w:val="1"/>
      <w:numFmt w:val="decimal"/>
      <w:lvlText w:val="%1."/>
      <w:lvlJc w:val="left"/>
      <w:pPr>
        <w:ind w:left="-87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5">
    <w:nsid w:val="758E195C"/>
    <w:multiLevelType w:val="multilevel"/>
    <w:tmpl w:val="32C8716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0F7540"/>
    <w:multiLevelType w:val="multilevel"/>
    <w:tmpl w:val="EDB2539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73130D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BD15D59"/>
    <w:multiLevelType w:val="hybridMultilevel"/>
    <w:tmpl w:val="735ACD90"/>
    <w:lvl w:ilvl="0" w:tplc="923215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CEB0F17"/>
    <w:multiLevelType w:val="hybridMultilevel"/>
    <w:tmpl w:val="93A81FBC"/>
    <w:lvl w:ilvl="0" w:tplc="91D66AB2">
      <w:start w:val="1"/>
      <w:numFmt w:val="decimal"/>
      <w:lvlText w:val="%1."/>
      <w:lvlJc w:val="left"/>
      <w:pPr>
        <w:tabs>
          <w:tab w:val="num" w:pos="1260"/>
        </w:tabs>
        <w:ind w:left="330" w:firstLine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D4815F8"/>
    <w:multiLevelType w:val="multilevel"/>
    <w:tmpl w:val="2C1C9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FAB1F90"/>
    <w:multiLevelType w:val="hybridMultilevel"/>
    <w:tmpl w:val="32C87160"/>
    <w:lvl w:ilvl="0" w:tplc="7F009A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2"/>
  </w:num>
  <w:num w:numId="3">
    <w:abstractNumId w:val="3"/>
  </w:num>
  <w:num w:numId="4">
    <w:abstractNumId w:val="26"/>
  </w:num>
  <w:num w:numId="5">
    <w:abstractNumId w:val="21"/>
  </w:num>
  <w:num w:numId="6">
    <w:abstractNumId w:val="10"/>
  </w:num>
  <w:num w:numId="7">
    <w:abstractNumId w:val="4"/>
  </w:num>
  <w:num w:numId="8">
    <w:abstractNumId w:val="32"/>
  </w:num>
  <w:num w:numId="9">
    <w:abstractNumId w:val="40"/>
  </w:num>
  <w:num w:numId="10">
    <w:abstractNumId w:val="41"/>
  </w:num>
  <w:num w:numId="11">
    <w:abstractNumId w:val="35"/>
  </w:num>
  <w:num w:numId="12">
    <w:abstractNumId w:val="8"/>
  </w:num>
  <w:num w:numId="13">
    <w:abstractNumId w:val="39"/>
  </w:num>
  <w:num w:numId="14">
    <w:abstractNumId w:val="22"/>
  </w:num>
  <w:num w:numId="15">
    <w:abstractNumId w:val="20"/>
  </w:num>
  <w:num w:numId="16">
    <w:abstractNumId w:val="23"/>
  </w:num>
  <w:num w:numId="17">
    <w:abstractNumId w:val="16"/>
  </w:num>
  <w:num w:numId="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8"/>
  </w:num>
  <w:num w:numId="21">
    <w:abstractNumId w:val="36"/>
  </w:num>
  <w:num w:numId="22">
    <w:abstractNumId w:val="9"/>
  </w:num>
  <w:num w:numId="23">
    <w:abstractNumId w:val="14"/>
  </w:num>
  <w:num w:numId="24">
    <w:abstractNumId w:val="31"/>
  </w:num>
  <w:num w:numId="25">
    <w:abstractNumId w:val="0"/>
  </w:num>
  <w:num w:numId="26">
    <w:abstractNumId w:val="12"/>
  </w:num>
  <w:num w:numId="27">
    <w:abstractNumId w:val="37"/>
  </w:num>
  <w:num w:numId="28">
    <w:abstractNumId w:val="13"/>
  </w:num>
  <w:num w:numId="29">
    <w:abstractNumId w:val="29"/>
  </w:num>
  <w:num w:numId="30">
    <w:abstractNumId w:val="24"/>
  </w:num>
  <w:num w:numId="31">
    <w:abstractNumId w:val="25"/>
  </w:num>
  <w:num w:numId="32">
    <w:abstractNumId w:val="11"/>
  </w:num>
  <w:num w:numId="33">
    <w:abstractNumId w:val="7"/>
  </w:num>
  <w:num w:numId="34">
    <w:abstractNumId w:val="38"/>
  </w:num>
  <w:num w:numId="35">
    <w:abstractNumId w:val="5"/>
  </w:num>
  <w:num w:numId="36">
    <w:abstractNumId w:val="27"/>
  </w:num>
  <w:num w:numId="37">
    <w:abstractNumId w:val="17"/>
  </w:num>
  <w:num w:numId="38">
    <w:abstractNumId w:val="19"/>
  </w:num>
  <w:num w:numId="39">
    <w:abstractNumId w:val="1"/>
  </w:num>
  <w:num w:numId="40">
    <w:abstractNumId w:val="6"/>
  </w:num>
  <w:num w:numId="41">
    <w:abstractNumId w:val="18"/>
  </w:num>
  <w:num w:numId="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65D4"/>
    <w:rsid w:val="00012F66"/>
    <w:rsid w:val="00030B68"/>
    <w:rsid w:val="00036AF9"/>
    <w:rsid w:val="00040BCE"/>
    <w:rsid w:val="000A18ED"/>
    <w:rsid w:val="000E247C"/>
    <w:rsid w:val="000F2C87"/>
    <w:rsid w:val="001023D2"/>
    <w:rsid w:val="00103F5D"/>
    <w:rsid w:val="0010537A"/>
    <w:rsid w:val="00115DCA"/>
    <w:rsid w:val="00141C49"/>
    <w:rsid w:val="0014360D"/>
    <w:rsid w:val="00147E3D"/>
    <w:rsid w:val="00167228"/>
    <w:rsid w:val="00173898"/>
    <w:rsid w:val="00194070"/>
    <w:rsid w:val="001B6FB4"/>
    <w:rsid w:val="0020223B"/>
    <w:rsid w:val="00204B2D"/>
    <w:rsid w:val="00211886"/>
    <w:rsid w:val="00215EAF"/>
    <w:rsid w:val="00245000"/>
    <w:rsid w:val="00276D0B"/>
    <w:rsid w:val="00295CB0"/>
    <w:rsid w:val="002A145A"/>
    <w:rsid w:val="002A7FD3"/>
    <w:rsid w:val="002D4D5D"/>
    <w:rsid w:val="002E0FBF"/>
    <w:rsid w:val="00335D06"/>
    <w:rsid w:val="00343CF2"/>
    <w:rsid w:val="00346B9E"/>
    <w:rsid w:val="00364B37"/>
    <w:rsid w:val="003A33A7"/>
    <w:rsid w:val="003D6CEA"/>
    <w:rsid w:val="003F418E"/>
    <w:rsid w:val="00413CD1"/>
    <w:rsid w:val="00462A37"/>
    <w:rsid w:val="00477F98"/>
    <w:rsid w:val="004869AE"/>
    <w:rsid w:val="00490A05"/>
    <w:rsid w:val="004A0120"/>
    <w:rsid w:val="004A6B79"/>
    <w:rsid w:val="004B23A7"/>
    <w:rsid w:val="004C474A"/>
    <w:rsid w:val="004D6567"/>
    <w:rsid w:val="004E1571"/>
    <w:rsid w:val="004E1B08"/>
    <w:rsid w:val="005025BF"/>
    <w:rsid w:val="005406D6"/>
    <w:rsid w:val="00547B8A"/>
    <w:rsid w:val="00590B9D"/>
    <w:rsid w:val="00591FE3"/>
    <w:rsid w:val="00594189"/>
    <w:rsid w:val="005A5281"/>
    <w:rsid w:val="005F7DF6"/>
    <w:rsid w:val="0060051C"/>
    <w:rsid w:val="006044B5"/>
    <w:rsid w:val="006325FC"/>
    <w:rsid w:val="00634D76"/>
    <w:rsid w:val="00645C02"/>
    <w:rsid w:val="00647D1A"/>
    <w:rsid w:val="006565D4"/>
    <w:rsid w:val="006566DC"/>
    <w:rsid w:val="006729B3"/>
    <w:rsid w:val="006A1C07"/>
    <w:rsid w:val="006C3653"/>
    <w:rsid w:val="006C5E86"/>
    <w:rsid w:val="006E1B4C"/>
    <w:rsid w:val="006E464E"/>
    <w:rsid w:val="006F2319"/>
    <w:rsid w:val="00704AFA"/>
    <w:rsid w:val="0071708C"/>
    <w:rsid w:val="00720C36"/>
    <w:rsid w:val="007345EA"/>
    <w:rsid w:val="00752D73"/>
    <w:rsid w:val="00757692"/>
    <w:rsid w:val="007965FA"/>
    <w:rsid w:val="00844631"/>
    <w:rsid w:val="00857695"/>
    <w:rsid w:val="00863B0A"/>
    <w:rsid w:val="00867384"/>
    <w:rsid w:val="00871AAA"/>
    <w:rsid w:val="0087365D"/>
    <w:rsid w:val="008769BB"/>
    <w:rsid w:val="008947F5"/>
    <w:rsid w:val="008949ED"/>
    <w:rsid w:val="008B3B64"/>
    <w:rsid w:val="008C2B45"/>
    <w:rsid w:val="008D13A8"/>
    <w:rsid w:val="008F03E4"/>
    <w:rsid w:val="008F6FF8"/>
    <w:rsid w:val="009016E7"/>
    <w:rsid w:val="00917F48"/>
    <w:rsid w:val="0093287D"/>
    <w:rsid w:val="00935EB6"/>
    <w:rsid w:val="009735A3"/>
    <w:rsid w:val="0098540C"/>
    <w:rsid w:val="009E3889"/>
    <w:rsid w:val="009E6478"/>
    <w:rsid w:val="009E709F"/>
    <w:rsid w:val="009F037F"/>
    <w:rsid w:val="009F3298"/>
    <w:rsid w:val="009F40E1"/>
    <w:rsid w:val="00A023D3"/>
    <w:rsid w:val="00A0768E"/>
    <w:rsid w:val="00A11173"/>
    <w:rsid w:val="00A33711"/>
    <w:rsid w:val="00A6085C"/>
    <w:rsid w:val="00A61A12"/>
    <w:rsid w:val="00A62EF9"/>
    <w:rsid w:val="00AB0DCE"/>
    <w:rsid w:val="00AE1CE3"/>
    <w:rsid w:val="00B07E34"/>
    <w:rsid w:val="00B109E3"/>
    <w:rsid w:val="00B25EE4"/>
    <w:rsid w:val="00B7620C"/>
    <w:rsid w:val="00B947E6"/>
    <w:rsid w:val="00B96F88"/>
    <w:rsid w:val="00BB16E1"/>
    <w:rsid w:val="00BD626B"/>
    <w:rsid w:val="00C1402E"/>
    <w:rsid w:val="00C52D77"/>
    <w:rsid w:val="00C6307C"/>
    <w:rsid w:val="00C854F1"/>
    <w:rsid w:val="00C861C9"/>
    <w:rsid w:val="00CB55F5"/>
    <w:rsid w:val="00D101A4"/>
    <w:rsid w:val="00D14010"/>
    <w:rsid w:val="00D15014"/>
    <w:rsid w:val="00D24AA5"/>
    <w:rsid w:val="00D3006C"/>
    <w:rsid w:val="00D321DC"/>
    <w:rsid w:val="00D6261C"/>
    <w:rsid w:val="00D71071"/>
    <w:rsid w:val="00D80CA4"/>
    <w:rsid w:val="00DA46AC"/>
    <w:rsid w:val="00E112D6"/>
    <w:rsid w:val="00E57B9F"/>
    <w:rsid w:val="00E65FBB"/>
    <w:rsid w:val="00E93FAB"/>
    <w:rsid w:val="00EA3100"/>
    <w:rsid w:val="00EB265A"/>
    <w:rsid w:val="00EC52CC"/>
    <w:rsid w:val="00EF48D2"/>
    <w:rsid w:val="00EF7B96"/>
    <w:rsid w:val="00F23816"/>
    <w:rsid w:val="00F54BC1"/>
    <w:rsid w:val="00F827A0"/>
    <w:rsid w:val="00FD7E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B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EF48D2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8"/>
    </w:rPr>
  </w:style>
  <w:style w:type="paragraph" w:styleId="5">
    <w:name w:val="heading 5"/>
    <w:basedOn w:val="a"/>
    <w:next w:val="a"/>
    <w:link w:val="50"/>
    <w:unhideWhenUsed/>
    <w:qFormat/>
    <w:locked/>
    <w:rsid w:val="00EF48D2"/>
    <w:pPr>
      <w:widowControl/>
      <w:autoSpaceDE/>
      <w:autoSpaceDN/>
      <w:adjustRightInd/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590B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590B9D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locked/>
    <w:rsid w:val="00BB16E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EF48D2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EF48D2"/>
    <w:rPr>
      <w:rFonts w:eastAsia="Times New Roman"/>
      <w:b/>
      <w:bCs/>
      <w:i/>
      <w:iCs/>
      <w:sz w:val="26"/>
      <w:szCs w:val="26"/>
    </w:rPr>
  </w:style>
  <w:style w:type="numbering" w:customStyle="1" w:styleId="11">
    <w:name w:val="Нет списка1"/>
    <w:next w:val="a2"/>
    <w:semiHidden/>
    <w:unhideWhenUsed/>
    <w:rsid w:val="00EF48D2"/>
  </w:style>
  <w:style w:type="paragraph" w:styleId="a6">
    <w:name w:val="Body Text"/>
    <w:basedOn w:val="a"/>
    <w:link w:val="a7"/>
    <w:rsid w:val="00EF48D2"/>
    <w:pPr>
      <w:widowControl/>
      <w:pBdr>
        <w:between w:val="thinThickLargeGap" w:sz="24" w:space="1" w:color="auto"/>
      </w:pBdr>
      <w:autoSpaceDE/>
      <w:autoSpaceDN/>
      <w:adjustRightInd/>
      <w:jc w:val="center"/>
    </w:pPr>
    <w:rPr>
      <w:rFonts w:ascii="Times New Roman" w:hAnsi="Times New Roman" w:cs="Times New Roman"/>
      <w:caps/>
    </w:rPr>
  </w:style>
  <w:style w:type="character" w:customStyle="1" w:styleId="a7">
    <w:name w:val="Основной текст Знак"/>
    <w:basedOn w:val="a0"/>
    <w:link w:val="a6"/>
    <w:rsid w:val="00EF48D2"/>
    <w:rPr>
      <w:rFonts w:ascii="Times New Roman" w:eastAsia="Times New Roman" w:hAnsi="Times New Roman"/>
      <w:caps/>
      <w:sz w:val="24"/>
      <w:szCs w:val="24"/>
    </w:rPr>
  </w:style>
  <w:style w:type="paragraph" w:styleId="a8">
    <w:name w:val="header"/>
    <w:basedOn w:val="a"/>
    <w:link w:val="a9"/>
    <w:uiPriority w:val="99"/>
    <w:rsid w:val="00EF48D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  <w:sz w:val="28"/>
    </w:rPr>
  </w:style>
  <w:style w:type="character" w:customStyle="1" w:styleId="a9">
    <w:name w:val="Верхний колонтитул Знак"/>
    <w:basedOn w:val="a0"/>
    <w:link w:val="a8"/>
    <w:uiPriority w:val="99"/>
    <w:rsid w:val="00EF48D2"/>
    <w:rPr>
      <w:rFonts w:ascii="Times New Roman" w:eastAsia="Times New Roman" w:hAnsi="Times New Roman"/>
      <w:sz w:val="28"/>
      <w:szCs w:val="24"/>
    </w:rPr>
  </w:style>
  <w:style w:type="paragraph" w:styleId="aa">
    <w:name w:val="Body Text Indent"/>
    <w:basedOn w:val="a"/>
    <w:link w:val="ab"/>
    <w:rsid w:val="00EF48D2"/>
    <w:pPr>
      <w:widowControl/>
      <w:autoSpaceDE/>
      <w:autoSpaceDN/>
      <w:adjustRightInd/>
      <w:ind w:firstLine="708"/>
      <w:jc w:val="both"/>
    </w:pPr>
    <w:rPr>
      <w:rFonts w:ascii="Times New Roman" w:hAnsi="Times New Roman" w:cs="Times New Roman"/>
      <w:sz w:val="28"/>
    </w:rPr>
  </w:style>
  <w:style w:type="character" w:customStyle="1" w:styleId="ab">
    <w:name w:val="Основной текст с отступом Знак"/>
    <w:basedOn w:val="a0"/>
    <w:link w:val="aa"/>
    <w:rsid w:val="00EF48D2"/>
    <w:rPr>
      <w:rFonts w:ascii="Times New Roman" w:eastAsia="Times New Roman" w:hAnsi="Times New Roman"/>
      <w:sz w:val="28"/>
      <w:szCs w:val="24"/>
    </w:rPr>
  </w:style>
  <w:style w:type="paragraph" w:styleId="2">
    <w:name w:val="Body Text Indent 2"/>
    <w:basedOn w:val="a"/>
    <w:link w:val="20"/>
    <w:rsid w:val="00EF48D2"/>
    <w:pPr>
      <w:widowControl/>
      <w:autoSpaceDE/>
      <w:autoSpaceDN/>
      <w:adjustRightInd/>
      <w:ind w:left="708"/>
      <w:jc w:val="both"/>
    </w:pPr>
    <w:rPr>
      <w:rFonts w:ascii="Times New Roman" w:hAnsi="Times New Roman" w:cs="Times New Roman"/>
      <w:sz w:val="28"/>
    </w:rPr>
  </w:style>
  <w:style w:type="character" w:customStyle="1" w:styleId="20">
    <w:name w:val="Основной текст с отступом 2 Знак"/>
    <w:basedOn w:val="a0"/>
    <w:link w:val="2"/>
    <w:rsid w:val="00EF48D2"/>
    <w:rPr>
      <w:rFonts w:ascii="Times New Roman" w:eastAsia="Times New Roman" w:hAnsi="Times New Roman"/>
      <w:sz w:val="28"/>
      <w:szCs w:val="24"/>
    </w:rPr>
  </w:style>
  <w:style w:type="paragraph" w:styleId="21">
    <w:name w:val="Body Text 2"/>
    <w:basedOn w:val="a"/>
    <w:link w:val="22"/>
    <w:rsid w:val="00EF48D2"/>
    <w:pPr>
      <w:widowControl/>
      <w:tabs>
        <w:tab w:val="left" w:pos="540"/>
        <w:tab w:val="left" w:pos="900"/>
      </w:tabs>
      <w:autoSpaceDE/>
      <w:autoSpaceDN/>
      <w:adjustRightInd/>
      <w:jc w:val="both"/>
    </w:pPr>
    <w:rPr>
      <w:rFonts w:ascii="Times New Roman" w:hAnsi="Times New Roman" w:cs="Times New Roman"/>
      <w:bCs/>
      <w:sz w:val="28"/>
    </w:rPr>
  </w:style>
  <w:style w:type="character" w:customStyle="1" w:styleId="22">
    <w:name w:val="Основной текст 2 Знак"/>
    <w:basedOn w:val="a0"/>
    <w:link w:val="21"/>
    <w:rsid w:val="00EF48D2"/>
    <w:rPr>
      <w:rFonts w:ascii="Times New Roman" w:eastAsia="Times New Roman" w:hAnsi="Times New Roman"/>
      <w:bCs/>
      <w:sz w:val="28"/>
      <w:szCs w:val="24"/>
    </w:rPr>
  </w:style>
  <w:style w:type="table" w:customStyle="1" w:styleId="12">
    <w:name w:val="Сетка таблицы1"/>
    <w:basedOn w:val="a1"/>
    <w:next w:val="a5"/>
    <w:uiPriority w:val="39"/>
    <w:rsid w:val="00EF48D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Цветовое выделение"/>
    <w:uiPriority w:val="99"/>
    <w:rsid w:val="00EF48D2"/>
    <w:rPr>
      <w:b/>
      <w:bCs/>
      <w:color w:val="000080"/>
    </w:rPr>
  </w:style>
  <w:style w:type="character" w:customStyle="1" w:styleId="ad">
    <w:name w:val="Гипертекстовая ссылка"/>
    <w:uiPriority w:val="99"/>
    <w:rsid w:val="00EF48D2"/>
    <w:rPr>
      <w:b/>
      <w:bCs/>
      <w:color w:val="008000"/>
    </w:rPr>
  </w:style>
  <w:style w:type="paragraph" w:customStyle="1" w:styleId="ae">
    <w:name w:val="Таблицы (моноширинный)"/>
    <w:basedOn w:val="a"/>
    <w:next w:val="a"/>
    <w:uiPriority w:val="99"/>
    <w:rsid w:val="00EF48D2"/>
    <w:pPr>
      <w:widowControl/>
      <w:jc w:val="both"/>
    </w:pPr>
    <w:rPr>
      <w:rFonts w:ascii="Courier New" w:hAnsi="Courier New" w:cs="Courier New"/>
    </w:rPr>
  </w:style>
  <w:style w:type="paragraph" w:customStyle="1" w:styleId="af">
    <w:name w:val="Нормальный (таблица)"/>
    <w:basedOn w:val="a"/>
    <w:next w:val="a"/>
    <w:uiPriority w:val="99"/>
    <w:rsid w:val="00EF48D2"/>
    <w:pPr>
      <w:widowControl/>
      <w:jc w:val="both"/>
    </w:pPr>
  </w:style>
  <w:style w:type="paragraph" w:customStyle="1" w:styleId="af0">
    <w:name w:val="Прижатый влево"/>
    <w:basedOn w:val="a"/>
    <w:next w:val="a"/>
    <w:uiPriority w:val="99"/>
    <w:rsid w:val="00EF48D2"/>
    <w:pPr>
      <w:widowControl/>
    </w:pPr>
  </w:style>
  <w:style w:type="paragraph" w:customStyle="1" w:styleId="ConsPlusNormal">
    <w:name w:val="ConsPlusNormal"/>
    <w:rsid w:val="00EF48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EF48D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F48D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1">
    <w:name w:val="Комментарий"/>
    <w:basedOn w:val="a"/>
    <w:next w:val="a"/>
    <w:uiPriority w:val="99"/>
    <w:rsid w:val="00EF48D2"/>
    <w:pPr>
      <w:widowControl/>
      <w:spacing w:before="75"/>
      <w:jc w:val="both"/>
    </w:pPr>
    <w:rPr>
      <w:color w:val="353842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EF48D2"/>
    <w:pPr>
      <w:spacing w:before="0"/>
    </w:pPr>
    <w:rPr>
      <w:i/>
      <w:iCs/>
    </w:rPr>
  </w:style>
  <w:style w:type="paragraph" w:customStyle="1" w:styleId="13">
    <w:name w:val="Без интервала1"/>
    <w:rsid w:val="00EF48D2"/>
    <w:rPr>
      <w:rFonts w:eastAsia="Times New Roman"/>
      <w:sz w:val="22"/>
      <w:szCs w:val="22"/>
      <w:lang w:eastAsia="en-US"/>
    </w:rPr>
  </w:style>
  <w:style w:type="character" w:customStyle="1" w:styleId="23">
    <w:name w:val="Основной текст (2)"/>
    <w:link w:val="210"/>
    <w:uiPriority w:val="99"/>
    <w:rsid w:val="00EF48D2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EF48D2"/>
    <w:pPr>
      <w:widowControl/>
      <w:shd w:val="clear" w:color="auto" w:fill="FFFFFF"/>
      <w:autoSpaceDE/>
      <w:autoSpaceDN/>
      <w:adjustRightInd/>
      <w:spacing w:before="300" w:line="240" w:lineRule="atLeast"/>
    </w:pPr>
    <w:rPr>
      <w:rFonts w:ascii="Calibri" w:eastAsia="Calibri" w:hAnsi="Calibri" w:cs="Times New Roman"/>
      <w:sz w:val="28"/>
      <w:szCs w:val="28"/>
    </w:rPr>
  </w:style>
  <w:style w:type="paragraph" w:styleId="af3">
    <w:name w:val="List Paragraph"/>
    <w:basedOn w:val="a"/>
    <w:uiPriority w:val="34"/>
    <w:qFormat/>
    <w:rsid w:val="00EF48D2"/>
    <w:pPr>
      <w:widowControl/>
      <w:autoSpaceDE/>
      <w:autoSpaceDN/>
      <w:adjustRightInd/>
      <w:ind w:left="708"/>
    </w:pPr>
    <w:rPr>
      <w:rFonts w:ascii="Times New Roman" w:hAnsi="Times New Roman" w:cs="Times New Roman"/>
      <w:sz w:val="28"/>
    </w:rPr>
  </w:style>
  <w:style w:type="paragraph" w:styleId="af4">
    <w:name w:val="footer"/>
    <w:basedOn w:val="a"/>
    <w:link w:val="af5"/>
    <w:uiPriority w:val="99"/>
    <w:rsid w:val="00EF48D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  <w:sz w:val="28"/>
    </w:rPr>
  </w:style>
  <w:style w:type="character" w:customStyle="1" w:styleId="af5">
    <w:name w:val="Нижний колонтитул Знак"/>
    <w:basedOn w:val="a0"/>
    <w:link w:val="af4"/>
    <w:uiPriority w:val="99"/>
    <w:rsid w:val="00EF48D2"/>
    <w:rPr>
      <w:rFonts w:ascii="Times New Roman" w:eastAsia="Times New Roman" w:hAnsi="Times New Roman"/>
      <w:sz w:val="28"/>
      <w:szCs w:val="24"/>
    </w:rPr>
  </w:style>
  <w:style w:type="character" w:customStyle="1" w:styleId="af6">
    <w:name w:val="Основной текст_"/>
    <w:link w:val="14"/>
    <w:rsid w:val="00EF48D2"/>
    <w:rPr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6"/>
    <w:rsid w:val="00EF48D2"/>
    <w:pPr>
      <w:widowControl/>
      <w:shd w:val="clear" w:color="auto" w:fill="FFFFFF"/>
      <w:autoSpaceDE/>
      <w:autoSpaceDN/>
      <w:adjustRightInd/>
      <w:spacing w:before="600" w:after="360" w:line="0" w:lineRule="atLeast"/>
      <w:jc w:val="both"/>
    </w:pPr>
    <w:rPr>
      <w:rFonts w:ascii="Calibri" w:eastAsia="Calibri" w:hAnsi="Calibri" w:cs="Times New Roman"/>
      <w:sz w:val="27"/>
      <w:szCs w:val="27"/>
    </w:rPr>
  </w:style>
  <w:style w:type="character" w:styleId="af7">
    <w:name w:val="Hyperlink"/>
    <w:rsid w:val="00EF48D2"/>
    <w:rPr>
      <w:color w:val="0000FF"/>
      <w:u w:val="single"/>
    </w:rPr>
  </w:style>
  <w:style w:type="character" w:styleId="af8">
    <w:name w:val="FollowedHyperlink"/>
    <w:rsid w:val="00EF48D2"/>
    <w:rPr>
      <w:color w:val="800080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EF48D2"/>
  </w:style>
  <w:style w:type="character" w:styleId="af9">
    <w:name w:val="Strong"/>
    <w:qFormat/>
    <w:locked/>
    <w:rsid w:val="00EF48D2"/>
    <w:rPr>
      <w:b/>
      <w:bCs/>
    </w:rPr>
  </w:style>
  <w:style w:type="paragraph" w:styleId="afa">
    <w:name w:val="Normal (Web)"/>
    <w:basedOn w:val="a"/>
    <w:uiPriority w:val="99"/>
    <w:unhideWhenUsed/>
    <w:rsid w:val="00EF48D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afb">
    <w:name w:val="No Spacing"/>
    <w:link w:val="afc"/>
    <w:uiPriority w:val="99"/>
    <w:qFormat/>
    <w:rsid w:val="00167228"/>
    <w:rPr>
      <w:rFonts w:ascii="Times New Roman" w:eastAsia="Times New Roman" w:hAnsi="Times New Roman"/>
      <w:sz w:val="28"/>
      <w:szCs w:val="28"/>
    </w:rPr>
  </w:style>
  <w:style w:type="character" w:customStyle="1" w:styleId="afc">
    <w:name w:val="Без интервала Знак"/>
    <w:link w:val="afb"/>
    <w:uiPriority w:val="99"/>
    <w:locked/>
    <w:rsid w:val="00167228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2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979C2-18F2-4642-9B83-A7687708B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13</cp:revision>
  <cp:lastPrinted>2021-12-03T09:22:00Z</cp:lastPrinted>
  <dcterms:created xsi:type="dcterms:W3CDTF">2021-11-30T14:24:00Z</dcterms:created>
  <dcterms:modified xsi:type="dcterms:W3CDTF">2021-12-03T14:26:00Z</dcterms:modified>
</cp:coreProperties>
</file>